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42C1917B" w:rsidR="00777D83" w:rsidRPr="009F4785" w:rsidRDefault="004E715E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</w:t>
      </w:r>
      <w:r w:rsidR="0012156D">
        <w:rPr>
          <w:snapToGrid/>
          <w:color w:val="000000" w:themeColor="text1"/>
          <w:sz w:val="24"/>
          <w:szCs w:val="24"/>
          <w:highlight w:val="yellow"/>
        </w:rPr>
        <w:t>4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C183A78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12156D">
        <w:rPr>
          <w:color w:val="000000" w:themeColor="text1"/>
          <w:sz w:val="32"/>
          <w:szCs w:val="32"/>
        </w:rPr>
        <w:t>Бензина и дизельного топлива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9F6D5B6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613525"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613525">
        <w:rPr>
          <w:b w:val="0"/>
          <w:bCs w:val="0"/>
          <w:color w:val="000000" w:themeColor="text1"/>
          <w:sz w:val="24"/>
          <w:szCs w:val="24"/>
        </w:rPr>
        <w:t>ТКС-К-0</w:t>
      </w:r>
      <w:r w:rsidR="004E715E">
        <w:rPr>
          <w:b w:val="0"/>
          <w:bCs w:val="0"/>
          <w:color w:val="000000" w:themeColor="text1"/>
          <w:sz w:val="24"/>
          <w:szCs w:val="24"/>
        </w:rPr>
        <w:t>27</w:t>
      </w:r>
      <w:r w:rsidR="00EF54C5" w:rsidRPr="00613525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58BF75B" w:rsidR="007C7DEF" w:rsidRPr="009F4785" w:rsidRDefault="00AC393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19.20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AB2CD06" w:rsidR="007C7DEF" w:rsidRPr="009F4785" w:rsidRDefault="00AC393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19.20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41CE6417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12156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Техническое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8E34087" w:rsidR="000F6538" w:rsidRPr="009F4785" w:rsidRDefault="0053726F" w:rsidP="0012156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12156D">
              <w:rPr>
                <w:rFonts w:ascii="Times New Roman" w:hAnsi="Times New Roman" w:cs="Times New Roman"/>
                <w:color w:val="000000" w:themeColor="text1"/>
              </w:rPr>
              <w:t>бензина и дизельного топлива на 2019 год.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E1AA7D2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12156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1233C0A5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12156D" w:rsidRPr="0012156D">
              <w:rPr>
                <w:b/>
                <w:color w:val="000000" w:themeColor="text1"/>
              </w:rPr>
              <w:t>10 022 500</w:t>
            </w:r>
            <w:r w:rsidR="00F40B75">
              <w:rPr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12156D">
              <w:rPr>
                <w:b/>
                <w:color w:val="000000" w:themeColor="text1"/>
              </w:rPr>
              <w:t>86</w:t>
            </w:r>
            <w:r w:rsidR="00F40B75">
              <w:rPr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коп.</w:t>
            </w:r>
          </w:p>
          <w:p w14:paraId="2E8FF208" w14:textId="7FA4EF43" w:rsidR="007919A9" w:rsidRPr="009F4785" w:rsidRDefault="007919A9" w:rsidP="0012156D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02BF0B5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4E715E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24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F40B7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1A688E3E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E71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E71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444C34B0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4E71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14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E71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A2D208C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E715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21</w:t>
            </w:r>
            <w:bookmarkStart w:id="21" w:name="_GoBack"/>
            <w:bookmarkEnd w:id="21"/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B701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609BCE5D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результата</w:t>
            </w:r>
            <w:r w:rsidR="00F40B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715E">
      <w:rPr>
        <w:noProof/>
      </w:rPr>
      <w:t>11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56D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A8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5B67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3DFE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6D5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F2B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3E7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E715E"/>
    <w:rsid w:val="004F07E7"/>
    <w:rsid w:val="004F0D84"/>
    <w:rsid w:val="004F1C81"/>
    <w:rsid w:val="004F247A"/>
    <w:rsid w:val="004F32C2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525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676EB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1DA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015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69E5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738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393B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98A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0B75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B4815-1592-4512-AF0F-DF1BD33B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25</Pages>
  <Words>6317</Words>
  <Characters>43106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49325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68</cp:revision>
  <cp:lastPrinted>2019-02-04T06:44:00Z</cp:lastPrinted>
  <dcterms:created xsi:type="dcterms:W3CDTF">2019-02-07T06:22:00Z</dcterms:created>
  <dcterms:modified xsi:type="dcterms:W3CDTF">2019-04-15T08:12:00Z</dcterms:modified>
</cp:coreProperties>
</file>